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D" w:rsidRDefault="00DC2C8D" w:rsidP="00DC2C8D">
      <w:pPr>
        <w:jc w:val="center"/>
        <w:rPr>
          <w:sz w:val="32"/>
          <w:szCs w:val="32"/>
        </w:rPr>
      </w:pPr>
      <w:r w:rsidRPr="00DC2C8D">
        <w:rPr>
          <w:sz w:val="32"/>
          <w:szCs w:val="32"/>
        </w:rPr>
        <w:t xml:space="preserve">Кировское областное государственное </w:t>
      </w:r>
    </w:p>
    <w:p w:rsidR="00DC2C8D" w:rsidRDefault="00DC2C8D" w:rsidP="00DC2C8D">
      <w:pPr>
        <w:jc w:val="center"/>
        <w:rPr>
          <w:sz w:val="32"/>
          <w:szCs w:val="32"/>
        </w:rPr>
      </w:pPr>
      <w:r w:rsidRPr="00DC2C8D">
        <w:rPr>
          <w:sz w:val="32"/>
          <w:szCs w:val="32"/>
        </w:rPr>
        <w:t xml:space="preserve">общеобразовательное бюджетное учреждение </w:t>
      </w:r>
    </w:p>
    <w:p w:rsidR="00DC2C8D" w:rsidRDefault="00DC2C8D" w:rsidP="00DC2C8D">
      <w:pPr>
        <w:jc w:val="center"/>
        <w:rPr>
          <w:sz w:val="32"/>
          <w:szCs w:val="32"/>
        </w:rPr>
      </w:pPr>
      <w:r w:rsidRPr="00DC2C8D">
        <w:rPr>
          <w:sz w:val="32"/>
          <w:szCs w:val="32"/>
        </w:rPr>
        <w:t xml:space="preserve">«Средняя школа с углублённым изучением </w:t>
      </w:r>
      <w:proofErr w:type="gramStart"/>
      <w:r w:rsidRPr="00DC2C8D">
        <w:rPr>
          <w:sz w:val="32"/>
          <w:szCs w:val="32"/>
        </w:rPr>
        <w:t>отдельных</w:t>
      </w:r>
      <w:proofErr w:type="gramEnd"/>
    </w:p>
    <w:p w:rsidR="0068629E" w:rsidRDefault="00DC2C8D" w:rsidP="00DC2C8D">
      <w:pPr>
        <w:jc w:val="center"/>
        <w:rPr>
          <w:sz w:val="32"/>
          <w:szCs w:val="32"/>
        </w:rPr>
      </w:pPr>
      <w:r w:rsidRPr="00DC2C8D">
        <w:rPr>
          <w:sz w:val="32"/>
          <w:szCs w:val="32"/>
        </w:rPr>
        <w:t xml:space="preserve"> предметов пгт Кикнур»</w:t>
      </w:r>
    </w:p>
    <w:p w:rsidR="00DC2C8D" w:rsidRDefault="00DC2C8D" w:rsidP="00DC2C8D">
      <w:pPr>
        <w:jc w:val="center"/>
        <w:rPr>
          <w:sz w:val="32"/>
          <w:szCs w:val="32"/>
        </w:rPr>
      </w:pPr>
    </w:p>
    <w:p w:rsidR="00DC2C8D" w:rsidRDefault="00DC2C8D" w:rsidP="00DC2C8D">
      <w:pPr>
        <w:jc w:val="center"/>
        <w:rPr>
          <w:sz w:val="32"/>
          <w:szCs w:val="32"/>
        </w:rPr>
      </w:pPr>
    </w:p>
    <w:p w:rsidR="00DC2C8D" w:rsidRDefault="00DC2C8D" w:rsidP="00DC2C8D">
      <w:pPr>
        <w:jc w:val="center"/>
        <w:rPr>
          <w:sz w:val="32"/>
          <w:szCs w:val="32"/>
        </w:rPr>
      </w:pPr>
    </w:p>
    <w:p w:rsidR="00DC2C8D" w:rsidRDefault="00DC2C8D" w:rsidP="00DC2C8D">
      <w:pPr>
        <w:jc w:val="center"/>
        <w:rPr>
          <w:sz w:val="32"/>
          <w:szCs w:val="32"/>
        </w:rPr>
      </w:pPr>
    </w:p>
    <w:p w:rsidR="00DC2C8D" w:rsidRDefault="00DC2C8D" w:rsidP="00DC2C8D">
      <w:pPr>
        <w:jc w:val="center"/>
        <w:rPr>
          <w:sz w:val="32"/>
          <w:szCs w:val="32"/>
        </w:rPr>
      </w:pPr>
    </w:p>
    <w:p w:rsidR="00DC2C8D" w:rsidRPr="00DC2C8D" w:rsidRDefault="00DC2C8D" w:rsidP="00DC2C8D">
      <w:pPr>
        <w:rPr>
          <w:szCs w:val="28"/>
        </w:rPr>
      </w:pPr>
      <w:proofErr w:type="gramStart"/>
      <w:r w:rsidRPr="00DC2C8D">
        <w:rPr>
          <w:szCs w:val="28"/>
        </w:rPr>
        <w:t xml:space="preserve">Принято на заседании </w:t>
      </w:r>
      <w:r w:rsidRPr="00DC2C8D">
        <w:rPr>
          <w:szCs w:val="28"/>
        </w:rPr>
        <w:tab/>
      </w:r>
      <w:r w:rsidRPr="00DC2C8D">
        <w:rPr>
          <w:szCs w:val="28"/>
        </w:rPr>
        <w:tab/>
      </w:r>
      <w:r w:rsidRPr="00DC2C8D">
        <w:rPr>
          <w:szCs w:val="28"/>
        </w:rPr>
        <w:tab/>
      </w:r>
      <w:r w:rsidRPr="00DC2C8D">
        <w:rPr>
          <w:szCs w:val="28"/>
        </w:rPr>
        <w:tab/>
        <w:t>Утверждено</w:t>
      </w:r>
      <w:proofErr w:type="gramEnd"/>
      <w:r w:rsidRPr="00DC2C8D">
        <w:rPr>
          <w:szCs w:val="28"/>
        </w:rPr>
        <w:t xml:space="preserve"> приказом</w:t>
      </w:r>
    </w:p>
    <w:p w:rsidR="00DC2C8D" w:rsidRDefault="00DC2C8D" w:rsidP="00DC2C8D">
      <w:pPr>
        <w:rPr>
          <w:szCs w:val="28"/>
        </w:rPr>
      </w:pPr>
      <w:r w:rsidRPr="00DC2C8D">
        <w:rPr>
          <w:szCs w:val="28"/>
        </w:rPr>
        <w:t>педагогического совета</w:t>
      </w:r>
      <w:r w:rsidRPr="00DC2C8D">
        <w:rPr>
          <w:szCs w:val="28"/>
        </w:rPr>
        <w:tab/>
      </w:r>
      <w:r w:rsidRPr="00DC2C8D">
        <w:rPr>
          <w:szCs w:val="28"/>
        </w:rPr>
        <w:tab/>
      </w:r>
      <w:r w:rsidRPr="00DC2C8D">
        <w:rPr>
          <w:szCs w:val="28"/>
        </w:rPr>
        <w:tab/>
      </w:r>
      <w:r w:rsidRPr="00DC2C8D">
        <w:rPr>
          <w:szCs w:val="28"/>
        </w:rPr>
        <w:tab/>
        <w:t>директора №66 от 31.08.2020 г.</w:t>
      </w:r>
    </w:p>
    <w:p w:rsidR="00DC2C8D" w:rsidRDefault="00DC2C8D" w:rsidP="00DC2C8D">
      <w:pPr>
        <w:rPr>
          <w:szCs w:val="28"/>
        </w:rPr>
      </w:pPr>
      <w:r>
        <w:rPr>
          <w:szCs w:val="28"/>
        </w:rPr>
        <w:t>(протокол №1 от 27.08.2020)</w:t>
      </w:r>
    </w:p>
    <w:p w:rsidR="00DC2C8D" w:rsidRDefault="00DC2C8D" w:rsidP="00DC2C8D">
      <w:pPr>
        <w:rPr>
          <w:szCs w:val="28"/>
        </w:rPr>
      </w:pPr>
    </w:p>
    <w:p w:rsidR="00DC2C8D" w:rsidRDefault="00DC2C8D" w:rsidP="00DC2C8D">
      <w:pPr>
        <w:rPr>
          <w:szCs w:val="28"/>
        </w:rPr>
      </w:pPr>
    </w:p>
    <w:p w:rsidR="00DC2C8D" w:rsidRDefault="00DC2C8D" w:rsidP="00DC2C8D">
      <w:pPr>
        <w:rPr>
          <w:szCs w:val="28"/>
        </w:rPr>
      </w:pPr>
    </w:p>
    <w:p w:rsidR="00DC2C8D" w:rsidRDefault="00DC2C8D" w:rsidP="00DC2C8D">
      <w:pPr>
        <w:rPr>
          <w:szCs w:val="28"/>
        </w:rPr>
      </w:pPr>
    </w:p>
    <w:p w:rsidR="00DC2C8D" w:rsidRDefault="00DC2C8D" w:rsidP="00DC2C8D">
      <w:pPr>
        <w:rPr>
          <w:szCs w:val="28"/>
        </w:rPr>
      </w:pPr>
    </w:p>
    <w:p w:rsidR="00DC2C8D" w:rsidRDefault="00DC2C8D" w:rsidP="00DC2C8D">
      <w:pPr>
        <w:rPr>
          <w:szCs w:val="28"/>
        </w:rPr>
      </w:pPr>
    </w:p>
    <w:p w:rsidR="00DC2C8D" w:rsidRDefault="00DC2C8D" w:rsidP="00DC2C8D">
      <w:pPr>
        <w:rPr>
          <w:szCs w:val="28"/>
        </w:rPr>
      </w:pPr>
    </w:p>
    <w:p w:rsidR="00DC2C8D" w:rsidRDefault="00DC2C8D" w:rsidP="00DC2C8D">
      <w:pPr>
        <w:rPr>
          <w:szCs w:val="28"/>
        </w:rPr>
      </w:pPr>
    </w:p>
    <w:p w:rsidR="00DC2C8D" w:rsidRDefault="00DC2C8D" w:rsidP="00DC2C8D">
      <w:pPr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  <w:r>
        <w:rPr>
          <w:szCs w:val="28"/>
        </w:rPr>
        <w:t>ПОЛОЖЕНИЕ</w:t>
      </w:r>
    </w:p>
    <w:p w:rsidR="00DC2C8D" w:rsidRDefault="00DC2C8D" w:rsidP="00DC2C8D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организацией и качеством питания</w:t>
      </w:r>
    </w:p>
    <w:p w:rsidR="00DC2C8D" w:rsidRDefault="00DC2C8D" w:rsidP="00DC2C8D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обучающихся КОГОБУ СШ с УИОП пгт Кикнур</w:t>
      </w: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Pr="00DC2C8D" w:rsidRDefault="00DC2C8D" w:rsidP="00DC2C8D">
      <w:pPr>
        <w:jc w:val="both"/>
        <w:rPr>
          <w:rFonts w:cs="Times New Roman"/>
          <w:b/>
          <w:szCs w:val="28"/>
        </w:rPr>
      </w:pPr>
      <w:r w:rsidRPr="00DC2C8D">
        <w:rPr>
          <w:rFonts w:cs="Times New Roman"/>
          <w:b/>
          <w:szCs w:val="28"/>
        </w:rPr>
        <w:lastRenderedPageBreak/>
        <w:t xml:space="preserve">1. Общие положения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1.1. Положение об общественно-экспертном совете по питанию </w:t>
      </w:r>
      <w:proofErr w:type="gramStart"/>
      <w:r w:rsidRPr="00DC2C8D">
        <w:rPr>
          <w:rFonts w:cs="Times New Roman"/>
          <w:szCs w:val="28"/>
        </w:rPr>
        <w:t>обучающихся</w:t>
      </w:r>
      <w:proofErr w:type="gramEnd"/>
      <w:r w:rsidRPr="00DC2C8D">
        <w:rPr>
          <w:rFonts w:cs="Times New Roman"/>
          <w:szCs w:val="28"/>
        </w:rPr>
        <w:t xml:space="preserve"> (далее - Положение) разработано в соответствии с законами и иными нормативными правовыми актами Российской Федерации, Кировской области и локальными актами образовательной организации.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1.2. Положение разработано с целью обеспечения и совершенствования </w:t>
      </w:r>
      <w:proofErr w:type="gramStart"/>
      <w:r w:rsidRPr="00DC2C8D">
        <w:rPr>
          <w:rFonts w:cs="Times New Roman"/>
          <w:szCs w:val="28"/>
        </w:rPr>
        <w:t>контроля за</w:t>
      </w:r>
      <w:proofErr w:type="gramEnd"/>
      <w:r w:rsidRPr="00DC2C8D">
        <w:rPr>
          <w:rFonts w:cs="Times New Roman"/>
          <w:szCs w:val="28"/>
        </w:rPr>
        <w:t xml:space="preserve"> организацией и качеством питания в образовательной организации.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1.3. Общественно-экспертный совет по контролю за организацией и качеством питания </w:t>
      </w:r>
      <w:proofErr w:type="gramStart"/>
      <w:r w:rsidRPr="00DC2C8D">
        <w:rPr>
          <w:rFonts w:cs="Times New Roman"/>
          <w:szCs w:val="28"/>
        </w:rPr>
        <w:t>обучающихся</w:t>
      </w:r>
      <w:proofErr w:type="gramEnd"/>
      <w:r w:rsidRPr="00DC2C8D">
        <w:rPr>
          <w:rFonts w:cs="Times New Roman"/>
          <w:szCs w:val="28"/>
        </w:rPr>
        <w:t xml:space="preserve"> (далее - Совет) является консультативным органом при </w:t>
      </w:r>
      <w:r w:rsidR="00601E6F">
        <w:rPr>
          <w:rFonts w:cs="Times New Roman"/>
          <w:szCs w:val="28"/>
        </w:rPr>
        <w:t xml:space="preserve">КОГОБУ СШ с УИОП </w:t>
      </w:r>
      <w:proofErr w:type="spellStart"/>
      <w:r w:rsidR="00601E6F">
        <w:rPr>
          <w:rFonts w:cs="Times New Roman"/>
          <w:szCs w:val="28"/>
        </w:rPr>
        <w:t>пгт</w:t>
      </w:r>
      <w:proofErr w:type="spellEnd"/>
      <w:r w:rsidR="00601E6F">
        <w:rPr>
          <w:rFonts w:cs="Times New Roman"/>
          <w:szCs w:val="28"/>
        </w:rPr>
        <w:t xml:space="preserve"> </w:t>
      </w:r>
      <w:proofErr w:type="spellStart"/>
      <w:r w:rsidR="00601E6F">
        <w:rPr>
          <w:rFonts w:cs="Times New Roman"/>
          <w:szCs w:val="28"/>
        </w:rPr>
        <w:t>Кикнур</w:t>
      </w:r>
      <w:proofErr w:type="spellEnd"/>
      <w:r w:rsidR="00601E6F">
        <w:rPr>
          <w:rFonts w:cs="Times New Roman"/>
          <w:szCs w:val="28"/>
        </w:rPr>
        <w:t xml:space="preserve"> (</w:t>
      </w:r>
      <w:r w:rsidRPr="00DC2C8D">
        <w:rPr>
          <w:rFonts w:cs="Times New Roman"/>
          <w:szCs w:val="28"/>
        </w:rPr>
        <w:t>далее</w:t>
      </w:r>
      <w:r w:rsidR="00601E6F">
        <w:rPr>
          <w:rFonts w:cs="Times New Roman"/>
          <w:szCs w:val="28"/>
        </w:rPr>
        <w:t xml:space="preserve"> </w:t>
      </w:r>
      <w:r w:rsidRPr="00DC2C8D">
        <w:rPr>
          <w:rFonts w:cs="Times New Roman"/>
          <w:szCs w:val="28"/>
        </w:rPr>
        <w:t>- образовательная организация)  организации и осуществляет свою деятельность как самостоятельно, так и взаимодействуя с работниками и иными органами управления образовательной организацией.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1.4. </w:t>
      </w:r>
      <w:proofErr w:type="gramStart"/>
      <w:r w:rsidRPr="00DC2C8D">
        <w:rPr>
          <w:rFonts w:cs="Times New Roman"/>
          <w:szCs w:val="28"/>
        </w:rPr>
        <w:t xml:space="preserve">Основными целями деятельности Совета являются: </w:t>
      </w:r>
      <w:r w:rsidRPr="00DC2C8D">
        <w:rPr>
          <w:rFonts w:cs="Times New Roman"/>
          <w:szCs w:val="28"/>
        </w:rPr>
        <w:sym w:font="Symbol" w:char="F02D"/>
      </w:r>
      <w:r w:rsidRPr="00DC2C8D">
        <w:rPr>
          <w:rFonts w:cs="Times New Roman"/>
          <w:szCs w:val="28"/>
        </w:rPr>
        <w:t xml:space="preserve"> оказание практической помощи образовательной организации в осуществлении контроля за организацией и качеством питания; </w:t>
      </w:r>
      <w:r w:rsidRPr="00DC2C8D">
        <w:rPr>
          <w:rFonts w:cs="Times New Roman"/>
          <w:szCs w:val="28"/>
        </w:rPr>
        <w:sym w:font="Symbol" w:char="F02D"/>
      </w:r>
      <w:r w:rsidRPr="00DC2C8D">
        <w:rPr>
          <w:rFonts w:cs="Times New Roman"/>
          <w:szCs w:val="28"/>
        </w:rPr>
        <w:t xml:space="preserve"> привлечение родительской и экспертной общественности для целей осуществления контроля за организацией и качеством питания, а также пропаганды здорового и полноценного питания среди учащихся и их законных представителей; </w:t>
      </w:r>
      <w:r w:rsidRPr="00DC2C8D">
        <w:rPr>
          <w:rFonts w:cs="Times New Roman"/>
          <w:szCs w:val="28"/>
        </w:rPr>
        <w:sym w:font="Symbol" w:char="F02D"/>
      </w:r>
      <w:r w:rsidRPr="00DC2C8D">
        <w:rPr>
          <w:rFonts w:cs="Times New Roman"/>
          <w:szCs w:val="28"/>
        </w:rPr>
        <w:t xml:space="preserve"> содействие улучшению организации питания и повышению качества услуги питания в образовательной организации.</w:t>
      </w:r>
      <w:proofErr w:type="gramEnd"/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1.5. Положение устанавливает структуру и организационную численность Совета, порядок организации деятельности Совета и оформления ее результатов, компетенцию Совета.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1.6. Деятельность Совета осуществляется в соответствии с применимыми законами и иными нормативными правовыми актами Российской Федерации, Кировской, а также Положением и иными регламентирующими организацию питания </w:t>
      </w:r>
      <w:proofErr w:type="gramStart"/>
      <w:r w:rsidRPr="00DC2C8D">
        <w:rPr>
          <w:rFonts w:cs="Times New Roman"/>
          <w:szCs w:val="28"/>
        </w:rPr>
        <w:t>обучающихся</w:t>
      </w:r>
      <w:proofErr w:type="gramEnd"/>
      <w:r w:rsidRPr="00DC2C8D">
        <w:rPr>
          <w:rFonts w:cs="Times New Roman"/>
          <w:szCs w:val="28"/>
        </w:rPr>
        <w:t xml:space="preserve"> локальными нормативными актами образовательной организации.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>1.8. Положение, новая редакция Положения принимаются компетентным органом управления образовательной организации и подлежат утверждению 6 директором образовательной организации</w:t>
      </w:r>
    </w:p>
    <w:p w:rsidR="00DC2C8D" w:rsidRPr="00DC2C8D" w:rsidRDefault="00DC2C8D" w:rsidP="00DC2C8D">
      <w:pPr>
        <w:jc w:val="both"/>
        <w:rPr>
          <w:rFonts w:cs="Times New Roman"/>
          <w:b/>
          <w:szCs w:val="28"/>
        </w:rPr>
      </w:pPr>
      <w:r w:rsidRPr="00DC2C8D">
        <w:rPr>
          <w:rFonts w:cs="Times New Roman"/>
          <w:b/>
          <w:szCs w:val="28"/>
        </w:rPr>
        <w:t xml:space="preserve">2. Структура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2.1. Совет состоит из постоянно действующей группы из числа сотрудников образовательной организации, представителей родительской и экспертной общественности.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>2.2 Членами Совета от представителей родительской общественности могут быть только родители (законные представители) обучающихся образовательной организации.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</w:t>
      </w:r>
      <w:proofErr w:type="gramStart"/>
      <w:r w:rsidRPr="00DC2C8D">
        <w:rPr>
          <w:rFonts w:cs="Times New Roman"/>
          <w:szCs w:val="28"/>
        </w:rPr>
        <w:t>2.3 Членами Совета от экспертной общественности могут быть лица, обладающие специальными</w:t>
      </w:r>
      <w:r>
        <w:rPr>
          <w:rFonts w:cs="Times New Roman"/>
          <w:szCs w:val="28"/>
        </w:rPr>
        <w:t xml:space="preserve"> </w:t>
      </w:r>
      <w:r w:rsidRPr="00DC2C8D">
        <w:rPr>
          <w:rFonts w:cs="Times New Roman"/>
          <w:szCs w:val="28"/>
        </w:rPr>
        <w:t xml:space="preserve">познаниями в области организации питания </w:t>
      </w:r>
      <w:r w:rsidRPr="00DC2C8D">
        <w:rPr>
          <w:rFonts w:cs="Times New Roman"/>
          <w:szCs w:val="28"/>
        </w:rPr>
        <w:lastRenderedPageBreak/>
        <w:t>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  <w:proofErr w:type="gramEnd"/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2.4. Общее количество членов Совета по питанию - не менее 6 человек (не менее 2 членов от каждой из входящих в состав Совета категории членов, количество членов Совета от каждой категории должно быть одинаковым).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2.5. Состав утверждается приказом директора образовательной организации на каждый учебный год на основании выдвинутых органами управления образовательной организацией кандидатур, а также заявлений на имя директора от желающих на включение в состав членов Совета.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2.6. В случае досрочного выхода члена Совета из его состава, директор образовательной организации утверждает нового члена Совета </w:t>
      </w:r>
      <w:proofErr w:type="gramStart"/>
      <w:r w:rsidRPr="00DC2C8D">
        <w:rPr>
          <w:rFonts w:cs="Times New Roman"/>
          <w:szCs w:val="28"/>
        </w:rPr>
        <w:t>в</w:t>
      </w:r>
      <w:proofErr w:type="gramEnd"/>
      <w:r w:rsidRPr="00DC2C8D">
        <w:rPr>
          <w:rFonts w:cs="Times New Roman"/>
          <w:szCs w:val="28"/>
        </w:rPr>
        <w:t xml:space="preserve"> предусмотренном п. 2.5. Положения </w:t>
      </w:r>
      <w:proofErr w:type="gramStart"/>
      <w:r w:rsidRPr="00DC2C8D">
        <w:rPr>
          <w:rFonts w:cs="Times New Roman"/>
          <w:szCs w:val="28"/>
        </w:rPr>
        <w:t>порядке</w:t>
      </w:r>
      <w:proofErr w:type="gramEnd"/>
      <w:r w:rsidRPr="00DC2C8D">
        <w:rPr>
          <w:rFonts w:cs="Times New Roman"/>
          <w:szCs w:val="28"/>
        </w:rPr>
        <w:t xml:space="preserve">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>2.7. Председателем Совета является директор образовательной организации (входит в состав Совета по должности). Члены Совета из своего состава выбирают заместителя председателя в порядке, предусмотренном для принятия решений Советом.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2.8. Председатель и его заместитель обеспечивают организационное руководство деятельностью Совета,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Совета информации о рассмотрении иными органами управления тех или иных вопросов по организации питания в образовательной организации. </w:t>
      </w:r>
    </w:p>
    <w:p w:rsidR="00DC2C8D" w:rsidRPr="00DC2C8D" w:rsidRDefault="00DC2C8D" w:rsidP="00DC2C8D">
      <w:pPr>
        <w:jc w:val="both"/>
        <w:rPr>
          <w:rFonts w:cs="Times New Roman"/>
          <w:b/>
          <w:szCs w:val="28"/>
        </w:rPr>
      </w:pPr>
      <w:r w:rsidRPr="00DC2C8D">
        <w:rPr>
          <w:rFonts w:cs="Times New Roman"/>
          <w:b/>
          <w:szCs w:val="28"/>
        </w:rPr>
        <w:t xml:space="preserve"> 3. Деятельность и оформление ее результатов </w:t>
      </w:r>
    </w:p>
    <w:p w:rsidR="00DC2C8D" w:rsidRPr="00DC2C8D" w:rsidRDefault="00DC2C8D" w:rsidP="00DC2C8D">
      <w:pPr>
        <w:jc w:val="both"/>
        <w:rPr>
          <w:rFonts w:cs="Times New Roman"/>
          <w:color w:val="FF0000"/>
          <w:szCs w:val="28"/>
        </w:rPr>
      </w:pPr>
      <w:r w:rsidRPr="00DC2C8D">
        <w:rPr>
          <w:rFonts w:cs="Times New Roman"/>
          <w:szCs w:val="28"/>
        </w:rPr>
        <w:t xml:space="preserve">3.1. Совет осуществляет свою деятельность в соответствии с Планом </w:t>
      </w:r>
      <w:proofErr w:type="gramStart"/>
      <w:r w:rsidRPr="00DC2C8D">
        <w:rPr>
          <w:rFonts w:cs="Times New Roman"/>
          <w:szCs w:val="28"/>
        </w:rPr>
        <w:t>деятельности</w:t>
      </w:r>
      <w:proofErr w:type="gramEnd"/>
      <w:r w:rsidRPr="00DC2C8D">
        <w:rPr>
          <w:rFonts w:cs="Times New Roman"/>
          <w:szCs w:val="28"/>
        </w:rPr>
        <w:t xml:space="preserve"> принимаемом на кажд</w:t>
      </w:r>
      <w:r w:rsidR="00601E6F">
        <w:rPr>
          <w:rFonts w:cs="Times New Roman"/>
          <w:szCs w:val="28"/>
        </w:rPr>
        <w:t>ый триместр</w:t>
      </w:r>
      <w:r w:rsidRPr="00DC2C8D">
        <w:rPr>
          <w:rFonts w:cs="Times New Roman"/>
          <w:szCs w:val="28"/>
        </w:rPr>
        <w:t xml:space="preserve">/полугодие учебного года на заседании Совета.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>3.2. Совет собирается (заседает) в предусмотренные очередным Планом деятельности сроки, но не реже 1 раза в кажд</w:t>
      </w:r>
      <w:r w:rsidR="00601E6F">
        <w:rPr>
          <w:rFonts w:cs="Times New Roman"/>
          <w:szCs w:val="28"/>
        </w:rPr>
        <w:t xml:space="preserve">ый триместр </w:t>
      </w:r>
      <w:r w:rsidRPr="00DC2C8D">
        <w:rPr>
          <w:rFonts w:cs="Times New Roman"/>
          <w:szCs w:val="28"/>
        </w:rPr>
        <w:t>учебного года.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3.3. Решения по поставленным на заседании Совета вопросам принимаются большинством голосов от присутствующих членов Совета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3.4. Для ведения протокола заседания Совета из его членов избирается секретарь.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3.5. Протокол заседания подписывается присутствующими на заседании членами Совета и прикладывается к Журналу уч</w:t>
      </w:r>
      <w:r w:rsidR="00601E6F">
        <w:rPr>
          <w:rFonts w:cs="Times New Roman"/>
          <w:szCs w:val="28"/>
        </w:rPr>
        <w:t>ета протоколов заседаний Совета.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3.6. Сведения о протоколе заседания записываются секретарем заседания в Журнал учета протоколов заседаний Совета. Нумерация протоколов ведется от начала учебного года.</w:t>
      </w:r>
    </w:p>
    <w:p w:rsidR="00DC2C8D" w:rsidRPr="00DC2C8D" w:rsidRDefault="00DC2C8D" w:rsidP="00DC2C8D">
      <w:pPr>
        <w:jc w:val="both"/>
        <w:rPr>
          <w:rFonts w:cs="Times New Roman"/>
          <w:b/>
          <w:szCs w:val="28"/>
        </w:rPr>
      </w:pPr>
      <w:r w:rsidRPr="00DC2C8D">
        <w:rPr>
          <w:rFonts w:cs="Times New Roman"/>
          <w:b/>
          <w:szCs w:val="28"/>
        </w:rPr>
        <w:t xml:space="preserve"> 4. Компетенция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4.1. </w:t>
      </w:r>
      <w:proofErr w:type="gramStart"/>
      <w:r w:rsidRPr="00DC2C8D">
        <w:rPr>
          <w:rFonts w:cs="Times New Roman"/>
          <w:szCs w:val="28"/>
        </w:rPr>
        <w:t xml:space="preserve">Совет осуществляет: постоянное изучение и анализ состояния организации питания в образовательной организации на предмет его </w:t>
      </w:r>
      <w:r w:rsidRPr="00DC2C8D">
        <w:rPr>
          <w:rFonts w:cs="Times New Roman"/>
          <w:szCs w:val="28"/>
        </w:rPr>
        <w:lastRenderedPageBreak/>
        <w:t>соответствия принципам рационального и сбалансированного питания; контроль за организацией</w:t>
      </w:r>
      <w:r>
        <w:rPr>
          <w:rFonts w:cs="Times New Roman"/>
          <w:szCs w:val="28"/>
        </w:rPr>
        <w:t xml:space="preserve"> </w:t>
      </w:r>
      <w:r w:rsidRPr="00DC2C8D">
        <w:rPr>
          <w:rFonts w:cs="Times New Roman"/>
          <w:szCs w:val="28"/>
        </w:rPr>
        <w:t>питания в образовательной организации; координацию деятельности образовательной организации и оказывающего услугу питания подрядчика (или поставщика продуктов) по вопросам питания; изучение и интеграцию в образовательной организации передового опыта по организации питания обучающихся;</w:t>
      </w:r>
      <w:proofErr w:type="gramEnd"/>
      <w:r w:rsidRPr="00DC2C8D">
        <w:rPr>
          <w:rFonts w:cs="Times New Roman"/>
          <w:szCs w:val="28"/>
        </w:rPr>
        <w:t xml:space="preserve"> организацию пропаганды принципов здорового и полноценного питания среди учащихся и их законных представителей.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4.2. Члены Совета в рамках его компетенции имеет право, в том числе: обсуждать вопросы, касающиеся организации питания в образовательной организации; запрашивать у образовательной организации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питания;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быть предварительно уведомленными и посещать собрания органов управления образовательной организации, на которых решаются те или 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питания;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принимать участие в процессах разработки, утверждения, утверждения в новой редакции рациона и режима питания, а также меню;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</w:t>
      </w:r>
      <w:proofErr w:type="gramStart"/>
      <w:r w:rsidRPr="00DC2C8D">
        <w:rPr>
          <w:rFonts w:cs="Times New Roman"/>
          <w:szCs w:val="28"/>
        </w:rPr>
        <w:t xml:space="preserve">быть осведомленными и принимать участие в процессе определения стоимости питания в образовательной организации в случаях, когда стоимость такого питания не определена законодательно; быть осведомленным и принимать участие (не реже 1 раза в месяц) в рассмотрении комментариев (жалоб,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 </w:t>
      </w:r>
      <w:proofErr w:type="gramEnd"/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proofErr w:type="gramStart"/>
      <w:r w:rsidRPr="00DC2C8D">
        <w:rPr>
          <w:rFonts w:cs="Times New Roman"/>
          <w:szCs w:val="28"/>
        </w:rPr>
        <w:t xml:space="preserve"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питания; разрабатывать и выносить на обсуждение законных представителей, органов управления образовательной организации конкретные обоснованные 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 </w:t>
      </w:r>
      <w:proofErr w:type="gramEnd"/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>организовывать и принимать участие в мероприятиях образовательной организации на тему здорового и полноценного питания обучающихся; контролировать принятие к рассмотрению и выполнение разработанных Советом предложений или поручений.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4.3. Допуск членов Совета в пищевой блок в рамках осуществления его компетенции возможен в случае прохождения членами Совета медицинской комиссии (наличия личной медицинской книжки с отметкой о пройденном медосмотре) и представления соответствующих документов. Допуск в пищевой блок осуществляется после предварительного осмотра членов </w:t>
      </w:r>
      <w:r w:rsidRPr="00DC2C8D">
        <w:rPr>
          <w:rFonts w:cs="Times New Roman"/>
          <w:szCs w:val="28"/>
        </w:rPr>
        <w:lastRenderedPageBreak/>
        <w:t xml:space="preserve">Совета медицинским работником образовательной организации и в специальной одежде. </w:t>
      </w:r>
    </w:p>
    <w:p w:rsidR="00DC2C8D" w:rsidRPr="00DC2C8D" w:rsidRDefault="00DC2C8D" w:rsidP="00DC2C8D">
      <w:pPr>
        <w:jc w:val="both"/>
        <w:rPr>
          <w:rFonts w:cs="Times New Roman"/>
          <w:b/>
          <w:szCs w:val="28"/>
        </w:rPr>
      </w:pPr>
      <w:r w:rsidRPr="00DC2C8D">
        <w:rPr>
          <w:rFonts w:cs="Times New Roman"/>
          <w:b/>
          <w:szCs w:val="28"/>
        </w:rPr>
        <w:t xml:space="preserve">5. Заключительные положения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5.1. Содержание Положения доводится до сведения сотрудников образовательной организации, представителей родительской и экспертной общественности и пр. лиц путем его размещения в информационном уголке и на сайте образовательной организации в информационно-телекоммуникационной сети Интернет.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 5.2. Директор образовательной организации назначает ответственного сотрудника за доведение содержания принятых Советом решений в рамках его компетенции до сведения участников образовательного процесса.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5.3. Законные решения Общественного совета по питанию являются обязательными для исполнения всеми участниками образовательного процесса. </w:t>
      </w:r>
    </w:p>
    <w:p w:rsidR="00DC2C8D" w:rsidRPr="00DC2C8D" w:rsidRDefault="00DC2C8D" w:rsidP="00DC2C8D">
      <w:pPr>
        <w:jc w:val="both"/>
        <w:rPr>
          <w:rFonts w:cs="Times New Roman"/>
          <w:szCs w:val="28"/>
        </w:rPr>
      </w:pPr>
      <w:r w:rsidRPr="00DC2C8D">
        <w:rPr>
          <w:rFonts w:cs="Times New Roman"/>
          <w:szCs w:val="28"/>
        </w:rPr>
        <w:t xml:space="preserve">5.4. </w:t>
      </w:r>
      <w:proofErr w:type="gramStart"/>
      <w:r w:rsidRPr="00DC2C8D">
        <w:rPr>
          <w:rFonts w:cs="Times New Roman"/>
          <w:szCs w:val="28"/>
        </w:rPr>
        <w:t>Контроль за</w:t>
      </w:r>
      <w:proofErr w:type="gramEnd"/>
      <w:r w:rsidRPr="00DC2C8D">
        <w:rPr>
          <w:rFonts w:cs="Times New Roman"/>
          <w:szCs w:val="28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Default="00DC2C8D" w:rsidP="00DC2C8D">
      <w:pPr>
        <w:spacing w:line="360" w:lineRule="auto"/>
        <w:jc w:val="center"/>
        <w:rPr>
          <w:szCs w:val="28"/>
        </w:rPr>
      </w:pPr>
    </w:p>
    <w:p w:rsidR="00DC2C8D" w:rsidRPr="00DC2C8D" w:rsidRDefault="00DC2C8D" w:rsidP="00DC2C8D">
      <w:pPr>
        <w:spacing w:line="360" w:lineRule="auto"/>
        <w:jc w:val="center"/>
        <w:rPr>
          <w:szCs w:val="28"/>
        </w:rPr>
      </w:pPr>
    </w:p>
    <w:sectPr w:rsidR="00DC2C8D" w:rsidRPr="00DC2C8D" w:rsidSect="0068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8D"/>
    <w:rsid w:val="00316F67"/>
    <w:rsid w:val="00545CFC"/>
    <w:rsid w:val="00601E6F"/>
    <w:rsid w:val="0068629E"/>
    <w:rsid w:val="007A3B89"/>
    <w:rsid w:val="008135B6"/>
    <w:rsid w:val="00D15890"/>
    <w:rsid w:val="00DC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KIKNUR-SCHOOL</cp:lastModifiedBy>
  <cp:revision>3</cp:revision>
  <cp:lastPrinted>2020-08-31T12:53:00Z</cp:lastPrinted>
  <dcterms:created xsi:type="dcterms:W3CDTF">2020-08-31T12:48:00Z</dcterms:created>
  <dcterms:modified xsi:type="dcterms:W3CDTF">2020-08-31T17:45:00Z</dcterms:modified>
</cp:coreProperties>
</file>